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4BE" w:rsidRPr="00C774BE" w:rsidRDefault="00C774BE" w:rsidP="00C774BE">
      <w:pPr>
        <w:jc w:val="right"/>
        <w:rPr>
          <w:rFonts w:ascii="Times New Roman" w:hAnsi="Times New Roman" w:cs="Times New Roman"/>
          <w:sz w:val="28"/>
          <w:szCs w:val="28"/>
        </w:rPr>
      </w:pPr>
      <w:r w:rsidRPr="00C774BE">
        <w:rPr>
          <w:rFonts w:ascii="Times New Roman" w:hAnsi="Times New Roman" w:cs="Times New Roman"/>
          <w:sz w:val="28"/>
          <w:szCs w:val="28"/>
        </w:rPr>
        <w:t>Приложение №8</w:t>
      </w:r>
    </w:p>
    <w:tbl>
      <w:tblPr>
        <w:tblW w:w="0" w:type="auto"/>
        <w:tblInd w:w="866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43"/>
        <w:gridCol w:w="2853"/>
        <w:gridCol w:w="2854"/>
        <w:gridCol w:w="1712"/>
      </w:tblGrid>
      <w:tr w:rsidR="00000000" w:rsidTr="00C774BE">
        <w:tblPrEx>
          <w:tblCellMar>
            <w:top w:w="0" w:type="dxa"/>
            <w:bottom w:w="0" w:type="dxa"/>
          </w:tblCellMar>
        </w:tblPrEx>
        <w:trPr>
          <w:trHeight w:val="2039"/>
        </w:trPr>
        <w:tc>
          <w:tcPr>
            <w:tcW w:w="3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F90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F90E09" w:rsidP="00C774B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Управление социальной политики по городу Карпинску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</w:t>
            </w:r>
            <w:r w:rsidR="00C774BE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 от "__</w:t>
            </w:r>
            <w:r w:rsidR="00C774BE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__"___</w:t>
            </w:r>
            <w:r w:rsidR="00C774BE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 20</w:t>
            </w:r>
            <w:r w:rsidR="00C774BE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РЕШЕНИЕ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 отказе в назначении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Един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енежная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выплата на проведение ремонта жилых помещений (опека)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в соответствии с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Областной закон от 23.10.1995г. № 28-ОЗ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защите прав ребенка"</w:t>
            </w:r>
          </w:p>
        </w:tc>
      </w:tr>
      <w:tr w:rsidR="00000000" w:rsidTr="00C774BE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F90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F90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000000" w:rsidTr="00C774BE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F90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5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F90E09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.Б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алакина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Галина Ивановна, 04.07.1947г.р.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F90E09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10:10:0000038</w:t>
            </w:r>
          </w:p>
        </w:tc>
      </w:tr>
      <w:tr w:rsidR="00000000" w:rsidTr="00C774BE">
        <w:tblPrEx>
          <w:tblCellMar>
            <w:top w:w="0" w:type="dxa"/>
            <w:bottom w:w="0" w:type="dxa"/>
          </w:tblCellMar>
        </w:tblPrEx>
        <w:trPr>
          <w:trHeight w:val="53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F90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F90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000000" w:rsidTr="00C774BE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F90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F90E0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Дата подачи заявления: 13.10.2016г.,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/3</w:t>
            </w:r>
          </w:p>
        </w:tc>
      </w:tr>
      <w:tr w:rsidR="00000000" w:rsidTr="00C774BE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F90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F90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000000" w:rsidTr="00C774BE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F90E09" w:rsidP="00C774B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Причина: </w:t>
            </w:r>
            <w:r w:rsidR="00C774BE">
              <w:rPr>
                <w:rFonts w:ascii="Arial" w:hAnsi="Arial" w:cs="Arial"/>
                <w:color w:val="000000"/>
                <w:sz w:val="20"/>
                <w:szCs w:val="20"/>
              </w:rPr>
              <w:t xml:space="preserve">Нет согласия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C774BE">
              <w:rPr>
                <w:rFonts w:ascii="Arial" w:hAnsi="Arial" w:cs="Arial"/>
                <w:color w:val="000000"/>
                <w:sz w:val="20"/>
                <w:szCs w:val="20"/>
              </w:rPr>
              <w:t>сособственника жилого помещения</w:t>
            </w:r>
            <w:bookmarkStart w:id="0" w:name="_GoBack"/>
            <w:bookmarkEnd w:id="0"/>
          </w:p>
        </w:tc>
      </w:tr>
      <w:tr w:rsidR="00000000" w:rsidTr="00C774BE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F90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17"/>
                <w:szCs w:val="17"/>
              </w:rPr>
            </w:pPr>
          </w:p>
        </w:tc>
      </w:tr>
      <w:tr w:rsidR="00000000" w:rsidTr="00C774BE">
        <w:tblPrEx>
          <w:tblCellMar>
            <w:top w:w="0" w:type="dxa"/>
            <w:bottom w:w="0" w:type="dxa"/>
          </w:tblCellMar>
        </w:tblPrEx>
        <w:trPr>
          <w:trHeight w:val="1449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90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90E09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Начальник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Специалист Управления</w:t>
            </w:r>
          </w:p>
        </w:tc>
        <w:tc>
          <w:tcPr>
            <w:tcW w:w="4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F90E09" w:rsidP="00C774B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</w:t>
            </w:r>
            <w:r w:rsidR="00C774BE">
              <w:rPr>
                <w:rFonts w:ascii="Arial" w:hAnsi="Arial" w:cs="Arial"/>
                <w:color w:val="000000"/>
                <w:sz w:val="20"/>
                <w:szCs w:val="20"/>
              </w:rPr>
              <w:t>Кузнецова М.И.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</w:t>
            </w:r>
            <w:r w:rsidR="00C774BE">
              <w:rPr>
                <w:rFonts w:ascii="Arial" w:hAnsi="Arial" w:cs="Arial"/>
                <w:color w:val="000000"/>
                <w:sz w:val="20"/>
                <w:szCs w:val="20"/>
              </w:rPr>
              <w:t>Холодова О.В.</w:t>
            </w:r>
          </w:p>
        </w:tc>
      </w:tr>
    </w:tbl>
    <w:p w:rsidR="00000000" w:rsidRDefault="00F90E09"/>
    <w:sectPr w:rsidR="00000000" w:rsidSect="00C774B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4BE"/>
    <w:rsid w:val="00C774BE"/>
    <w:rsid w:val="00F90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Столбикова Людмила Викторовна</cp:lastModifiedBy>
  <cp:revision>2</cp:revision>
  <dcterms:created xsi:type="dcterms:W3CDTF">2016-11-09T06:53:00Z</dcterms:created>
  <dcterms:modified xsi:type="dcterms:W3CDTF">2016-11-09T06:53:00Z</dcterms:modified>
</cp:coreProperties>
</file>